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52ADA5" w14:textId="77777777" w:rsidR="002469E3" w:rsidRPr="002469E3" w:rsidRDefault="002469E3" w:rsidP="002469E3">
      <w:pPr>
        <w:spacing w:after="0" w:line="240" w:lineRule="auto"/>
        <w:jc w:val="center"/>
        <w:rPr>
          <w:rFonts w:ascii="Times New Roman" w:eastAsia="Times New Roman" w:hAnsi="Times New Roman" w:cs="Times New Roman"/>
          <w:sz w:val="24"/>
          <w:szCs w:val="24"/>
          <w:lang w:eastAsia="en-CA"/>
        </w:rPr>
      </w:pPr>
      <w:r w:rsidRPr="002469E3">
        <w:rPr>
          <w:rFonts w:ascii="Arial" w:eastAsia="Times New Roman" w:hAnsi="Arial" w:cs="Arial"/>
          <w:b/>
          <w:bCs/>
          <w:color w:val="000000"/>
          <w:lang w:eastAsia="en-CA"/>
        </w:rPr>
        <w:t>Alexandra Community Council</w:t>
      </w:r>
    </w:p>
    <w:p w14:paraId="35DC6836" w14:textId="77777777" w:rsidR="002469E3" w:rsidRPr="002469E3" w:rsidRDefault="002469E3" w:rsidP="002469E3">
      <w:pPr>
        <w:spacing w:after="0" w:line="240" w:lineRule="auto"/>
        <w:jc w:val="center"/>
        <w:rPr>
          <w:rFonts w:ascii="Times New Roman" w:eastAsia="Times New Roman" w:hAnsi="Times New Roman" w:cs="Times New Roman"/>
          <w:sz w:val="24"/>
          <w:szCs w:val="24"/>
          <w:lang w:eastAsia="en-CA"/>
        </w:rPr>
      </w:pPr>
      <w:r w:rsidRPr="002469E3">
        <w:rPr>
          <w:rFonts w:ascii="Arial" w:eastAsia="Times New Roman" w:hAnsi="Arial" w:cs="Arial"/>
          <w:b/>
          <w:bCs/>
          <w:color w:val="000000"/>
          <w:lang w:eastAsia="en-CA"/>
        </w:rPr>
        <w:t>Wednesday, January 10th, 2018 - 7:30 p.m.</w:t>
      </w:r>
    </w:p>
    <w:p w14:paraId="6396AE37" w14:textId="77777777" w:rsidR="002469E3" w:rsidRPr="002469E3" w:rsidRDefault="002469E3" w:rsidP="002469E3">
      <w:pPr>
        <w:spacing w:after="0" w:line="240" w:lineRule="auto"/>
        <w:jc w:val="center"/>
        <w:rPr>
          <w:rFonts w:ascii="Times New Roman" w:eastAsia="Times New Roman" w:hAnsi="Times New Roman" w:cs="Times New Roman"/>
          <w:sz w:val="24"/>
          <w:szCs w:val="24"/>
          <w:lang w:eastAsia="en-CA"/>
        </w:rPr>
      </w:pPr>
      <w:r w:rsidRPr="002469E3">
        <w:rPr>
          <w:rFonts w:ascii="Arial" w:eastAsia="Times New Roman" w:hAnsi="Arial" w:cs="Arial"/>
          <w:b/>
          <w:bCs/>
          <w:color w:val="000000"/>
          <w:lang w:eastAsia="en-CA"/>
        </w:rPr>
        <w:t>Alexandra Community Centre</w:t>
      </w:r>
    </w:p>
    <w:p w14:paraId="26A66294"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58207F23"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 xml:space="preserve">Council Attendance:  John </w:t>
      </w:r>
      <w:proofErr w:type="spellStart"/>
      <w:r w:rsidRPr="002469E3">
        <w:rPr>
          <w:rFonts w:ascii="Arial" w:eastAsia="Times New Roman" w:hAnsi="Arial" w:cs="Arial"/>
          <w:color w:val="000000"/>
          <w:lang w:eastAsia="en-CA"/>
        </w:rPr>
        <w:t>Brehaut</w:t>
      </w:r>
      <w:proofErr w:type="spellEnd"/>
      <w:r w:rsidRPr="002469E3">
        <w:rPr>
          <w:rFonts w:ascii="Arial" w:eastAsia="Times New Roman" w:hAnsi="Arial" w:cs="Arial"/>
          <w:color w:val="000000"/>
          <w:lang w:eastAsia="en-CA"/>
        </w:rPr>
        <w:t xml:space="preserve"> - Chair, Fred Osborne, Roy Beaton, Stephanie Young, Joe </w:t>
      </w:r>
      <w:proofErr w:type="spellStart"/>
      <w:r w:rsidRPr="002469E3">
        <w:rPr>
          <w:rFonts w:ascii="Arial" w:eastAsia="Times New Roman" w:hAnsi="Arial" w:cs="Arial"/>
          <w:color w:val="000000"/>
          <w:lang w:eastAsia="en-CA"/>
        </w:rPr>
        <w:t>Kopachevsky</w:t>
      </w:r>
      <w:proofErr w:type="spellEnd"/>
      <w:r w:rsidRPr="002469E3">
        <w:rPr>
          <w:rFonts w:ascii="Arial" w:eastAsia="Times New Roman" w:hAnsi="Arial" w:cs="Arial"/>
          <w:color w:val="000000"/>
          <w:lang w:eastAsia="en-CA"/>
        </w:rPr>
        <w:t xml:space="preserve">, Glen Beaton, Sheila </w:t>
      </w:r>
      <w:proofErr w:type="spellStart"/>
      <w:r w:rsidRPr="002469E3">
        <w:rPr>
          <w:rFonts w:ascii="Arial" w:eastAsia="Times New Roman" w:hAnsi="Arial" w:cs="Arial"/>
          <w:color w:val="000000"/>
          <w:lang w:eastAsia="en-CA"/>
        </w:rPr>
        <w:t>Whiteway</w:t>
      </w:r>
      <w:proofErr w:type="spellEnd"/>
      <w:r w:rsidRPr="002469E3">
        <w:rPr>
          <w:rFonts w:ascii="Arial" w:eastAsia="Times New Roman" w:hAnsi="Arial" w:cs="Arial"/>
          <w:color w:val="000000"/>
          <w:lang w:eastAsia="en-CA"/>
        </w:rPr>
        <w:t xml:space="preserve"> - Administrator</w:t>
      </w:r>
    </w:p>
    <w:p w14:paraId="71BA4478"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Residents: Jim Dunphy, Caroline LeBlanc, Claire Rogers, Joe Rogers, Michele Beaton</w:t>
      </w:r>
    </w:p>
    <w:p w14:paraId="11E198DF"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16B25E6F"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u w:val="single"/>
          <w:lang w:eastAsia="en-CA"/>
        </w:rPr>
        <w:t>Call to Order</w:t>
      </w:r>
    </w:p>
    <w:p w14:paraId="53DD7D5F"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John called the meeting to order.</w:t>
      </w:r>
    </w:p>
    <w:p w14:paraId="731F966D"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1DDAC98A"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u w:val="single"/>
          <w:lang w:eastAsia="en-CA"/>
        </w:rPr>
        <w:t>Approval of November 8, 2017 Minutes</w:t>
      </w:r>
    </w:p>
    <w:p w14:paraId="6D726302"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It was MOVED by Glen Beaton, SECONDED by Roy Beaton, that the minutes of the Council meeting held on November 8, 2017 be approved as circulated.</w:t>
      </w:r>
    </w:p>
    <w:p w14:paraId="584D468D"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27986EC2"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u w:val="single"/>
          <w:lang w:eastAsia="en-CA"/>
        </w:rPr>
        <w:t>Business Arising</w:t>
      </w:r>
    </w:p>
    <w:p w14:paraId="1DDDD2A8"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i/>
          <w:iCs/>
          <w:color w:val="000000"/>
          <w:lang w:eastAsia="en-CA"/>
        </w:rPr>
        <w:t>Traffic &amp; Road Safety Concerns:</w:t>
      </w:r>
      <w:r w:rsidRPr="002469E3">
        <w:rPr>
          <w:rFonts w:ascii="Arial" w:eastAsia="Times New Roman" w:hAnsi="Arial" w:cs="Arial"/>
          <w:color w:val="000000"/>
          <w:lang w:eastAsia="en-CA"/>
        </w:rPr>
        <w:t xml:space="preserve">  The issue of traffic and road safety concerns was discussed at the November 8th Council meeting.  Several instances of excessive speed and dangerous conditions were noted. </w:t>
      </w:r>
    </w:p>
    <w:p w14:paraId="61E74A20"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01139854"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 xml:space="preserve">It was MOVED by Joe </w:t>
      </w:r>
      <w:proofErr w:type="spellStart"/>
      <w:r w:rsidRPr="002469E3">
        <w:rPr>
          <w:rFonts w:ascii="Arial" w:eastAsia="Times New Roman" w:hAnsi="Arial" w:cs="Arial"/>
          <w:color w:val="000000"/>
          <w:lang w:eastAsia="en-CA"/>
        </w:rPr>
        <w:t>Kopachevsky</w:t>
      </w:r>
      <w:proofErr w:type="spellEnd"/>
      <w:r w:rsidRPr="002469E3">
        <w:rPr>
          <w:rFonts w:ascii="Arial" w:eastAsia="Times New Roman" w:hAnsi="Arial" w:cs="Arial"/>
          <w:color w:val="000000"/>
          <w:lang w:eastAsia="en-CA"/>
        </w:rPr>
        <w:t xml:space="preserve"> that the Alexandra Community invite the Minister of Transportation and Public Works, the area MLA and representatives from the RCMP to attend a public meeting to discuss road conditions and safety in the community (no Seconder).</w:t>
      </w:r>
    </w:p>
    <w:p w14:paraId="67C774CD"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69D8D5B5"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 xml:space="preserve">Discussion ensued regarding the issue.  It was noted that drivers must be aware of winter conditions, as well as road conditions in general at any time of the year.  The issue of bikers on the roads and the lack of shoulders was noted; however, it was also noted that bikers do have the right to be on the road.  Glen suggested that we work toward a </w:t>
      </w:r>
      <w:proofErr w:type="gramStart"/>
      <w:r w:rsidRPr="002469E3">
        <w:rPr>
          <w:rFonts w:ascii="Arial" w:eastAsia="Times New Roman" w:hAnsi="Arial" w:cs="Arial"/>
          <w:color w:val="000000"/>
          <w:lang w:eastAsia="en-CA"/>
        </w:rPr>
        <w:t>long term</w:t>
      </w:r>
      <w:proofErr w:type="gramEnd"/>
      <w:r w:rsidRPr="002469E3">
        <w:rPr>
          <w:rFonts w:ascii="Arial" w:eastAsia="Times New Roman" w:hAnsi="Arial" w:cs="Arial"/>
          <w:color w:val="000000"/>
          <w:lang w:eastAsia="en-CA"/>
        </w:rPr>
        <w:t xml:space="preserve"> goal of having at least one shoulder on the road, and that we start the process of ensuring we get on the agenda for upgrades.  It was agreed that inviting representatives to a meeting with low attendance would not be very effective, and a better option might be to write a letter outlining concerns, and possibly inviting them to a meeting.</w:t>
      </w:r>
    </w:p>
    <w:p w14:paraId="3E8B6203"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043BDE17"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i/>
          <w:iCs/>
          <w:color w:val="000000"/>
          <w:lang w:eastAsia="en-CA"/>
        </w:rPr>
        <w:t>Coyote Education Session:</w:t>
      </w:r>
      <w:r w:rsidRPr="002469E3">
        <w:rPr>
          <w:rFonts w:ascii="Arial" w:eastAsia="Times New Roman" w:hAnsi="Arial" w:cs="Arial"/>
          <w:color w:val="000000"/>
          <w:lang w:eastAsia="en-CA"/>
        </w:rPr>
        <w:t xml:space="preserve">  Joe met with Kate </w:t>
      </w:r>
      <w:proofErr w:type="spellStart"/>
      <w:r w:rsidRPr="002469E3">
        <w:rPr>
          <w:rFonts w:ascii="Arial" w:eastAsia="Times New Roman" w:hAnsi="Arial" w:cs="Arial"/>
          <w:color w:val="000000"/>
          <w:lang w:eastAsia="en-CA"/>
        </w:rPr>
        <w:t>MacQuarrie</w:t>
      </w:r>
      <w:proofErr w:type="spellEnd"/>
      <w:r w:rsidRPr="002469E3">
        <w:rPr>
          <w:rFonts w:ascii="Arial" w:eastAsia="Times New Roman" w:hAnsi="Arial" w:cs="Arial"/>
          <w:color w:val="000000"/>
          <w:lang w:eastAsia="en-CA"/>
        </w:rPr>
        <w:t xml:space="preserve">, Director of Forests, Fish &amp; Wildlife previously with the intention of having an education session in conjunction with the January 10th Council meeting; however, they decided a better option would be to postpone until spring.  Joe also suggested because of the length of the </w:t>
      </w:r>
      <w:proofErr w:type="gramStart"/>
      <w:r w:rsidRPr="002469E3">
        <w:rPr>
          <w:rFonts w:ascii="Arial" w:eastAsia="Times New Roman" w:hAnsi="Arial" w:cs="Arial"/>
          <w:color w:val="000000"/>
          <w:lang w:eastAsia="en-CA"/>
        </w:rPr>
        <w:t>meeting  it</w:t>
      </w:r>
      <w:proofErr w:type="gramEnd"/>
      <w:r w:rsidRPr="002469E3">
        <w:rPr>
          <w:rFonts w:ascii="Arial" w:eastAsia="Times New Roman" w:hAnsi="Arial" w:cs="Arial"/>
          <w:color w:val="000000"/>
          <w:lang w:eastAsia="en-CA"/>
        </w:rPr>
        <w:t xml:space="preserve"> might be better to have the meeting separate from a Council meeting.</w:t>
      </w:r>
    </w:p>
    <w:p w14:paraId="07C3D966"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7F77C4A4"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i/>
          <w:iCs/>
          <w:color w:val="000000"/>
          <w:lang w:eastAsia="en-CA"/>
        </w:rPr>
        <w:t>Municipal Government Act:</w:t>
      </w:r>
      <w:r w:rsidRPr="002469E3">
        <w:rPr>
          <w:rFonts w:ascii="Arial" w:eastAsia="Times New Roman" w:hAnsi="Arial" w:cs="Arial"/>
          <w:color w:val="000000"/>
          <w:lang w:eastAsia="en-CA"/>
        </w:rPr>
        <w:t xml:space="preserve">  John reported that the Municipal Government Act was proclaimed on December 23, 2017 and is now in effect.  There are </w:t>
      </w:r>
      <w:proofErr w:type="gramStart"/>
      <w:r w:rsidRPr="002469E3">
        <w:rPr>
          <w:rFonts w:ascii="Arial" w:eastAsia="Times New Roman" w:hAnsi="Arial" w:cs="Arial"/>
          <w:color w:val="000000"/>
          <w:lang w:eastAsia="en-CA"/>
        </w:rPr>
        <w:t>a number of</w:t>
      </w:r>
      <w:proofErr w:type="gramEnd"/>
      <w:r w:rsidRPr="002469E3">
        <w:rPr>
          <w:rFonts w:ascii="Arial" w:eastAsia="Times New Roman" w:hAnsi="Arial" w:cs="Arial"/>
          <w:color w:val="000000"/>
          <w:lang w:eastAsia="en-CA"/>
        </w:rPr>
        <w:t xml:space="preserve"> requirements which Council must now meet.  John proceeded to summarize the requirements, and a hand-out prepared by Municipal Affairs was distributed.  </w:t>
      </w:r>
    </w:p>
    <w:p w14:paraId="30BFB653"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45C2539C"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 xml:space="preserve">Glen suggested with the number of bylaws required to be approved by Council in the coming months that the next couple of meetings be designated working meetings.  It was agreed that an additional meeting be scheduled for Wednesday, February 7th at 7:30 p.m. at the Alexandra Community Centre.  </w:t>
      </w:r>
    </w:p>
    <w:p w14:paraId="4B0E701F"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03F0370C"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lastRenderedPageBreak/>
        <w:t>Discussion was held regarding public notices re meetings, etc.  A new requirement is that notices be available in a publicly accessible location as well as electronic.  It was agreed that Council explore the installation of a notice board beside the Canada Post mailboxes at the Community Centre.  </w:t>
      </w:r>
    </w:p>
    <w:p w14:paraId="317C7C69"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0FBD92B4"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It was MOVED by Claire Rodgers, SECONDED by Glen Beaton, that the meeting schedule be approved for 2018 as follows:  February 7</w:t>
      </w:r>
      <w:proofErr w:type="gramStart"/>
      <w:r w:rsidRPr="002469E3">
        <w:rPr>
          <w:rFonts w:ascii="Arial" w:eastAsia="Times New Roman" w:hAnsi="Arial" w:cs="Arial"/>
          <w:color w:val="000000"/>
          <w:lang w:eastAsia="en-CA"/>
        </w:rPr>
        <w:t xml:space="preserve">th,   </w:t>
      </w:r>
      <w:proofErr w:type="gramEnd"/>
      <w:r w:rsidRPr="002469E3">
        <w:rPr>
          <w:rFonts w:ascii="Arial" w:eastAsia="Times New Roman" w:hAnsi="Arial" w:cs="Arial"/>
          <w:color w:val="000000"/>
          <w:lang w:eastAsia="en-CA"/>
        </w:rPr>
        <w:t xml:space="preserve">March 14, May 9, Sept. 12, Oct. 10, Nov. 14.  MOTION CARRIED.                  </w:t>
      </w:r>
    </w:p>
    <w:p w14:paraId="76B1AC99"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1937660A"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u w:val="single"/>
          <w:lang w:eastAsia="en-CA"/>
        </w:rPr>
        <w:t>Financial Report</w:t>
      </w:r>
    </w:p>
    <w:p w14:paraId="7D525C3B"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i/>
          <w:iCs/>
          <w:color w:val="000000"/>
          <w:lang w:eastAsia="en-CA"/>
        </w:rPr>
        <w:t>Update at December 31, 2017:  </w:t>
      </w:r>
      <w:r w:rsidRPr="002469E3">
        <w:rPr>
          <w:rFonts w:ascii="Arial" w:eastAsia="Times New Roman" w:hAnsi="Arial" w:cs="Arial"/>
          <w:color w:val="000000"/>
          <w:lang w:eastAsia="en-CA"/>
        </w:rPr>
        <w:t>Sheila reported that the bank balance at December 31, 2017 was $6,559.31.</w:t>
      </w:r>
    </w:p>
    <w:p w14:paraId="5BA93207"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04F11448"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i/>
          <w:iCs/>
          <w:color w:val="000000"/>
          <w:lang w:eastAsia="en-CA"/>
        </w:rPr>
        <w:t>Draft 2018/19 Budget:</w:t>
      </w:r>
      <w:r w:rsidRPr="002469E3">
        <w:rPr>
          <w:rFonts w:ascii="Arial" w:eastAsia="Times New Roman" w:hAnsi="Arial" w:cs="Arial"/>
          <w:color w:val="000000"/>
          <w:lang w:eastAsia="en-CA"/>
        </w:rPr>
        <w:t xml:space="preserve">  Sheila presented a draft budget for 2018/19 for discussion, noting that it is based on a </w:t>
      </w:r>
      <w:proofErr w:type="gramStart"/>
      <w:r w:rsidRPr="002469E3">
        <w:rPr>
          <w:rFonts w:ascii="Arial" w:eastAsia="Times New Roman" w:hAnsi="Arial" w:cs="Arial"/>
          <w:color w:val="000000"/>
          <w:lang w:eastAsia="en-CA"/>
        </w:rPr>
        <w:t>15 month</w:t>
      </w:r>
      <w:proofErr w:type="gramEnd"/>
      <w:r w:rsidRPr="002469E3">
        <w:rPr>
          <w:rFonts w:ascii="Arial" w:eastAsia="Times New Roman" w:hAnsi="Arial" w:cs="Arial"/>
          <w:color w:val="000000"/>
          <w:lang w:eastAsia="en-CA"/>
        </w:rPr>
        <w:t xml:space="preserve"> period in order to align with new regulations under the MGA requiring that our fiscal year change to April 1 - March 31.  This budget is for the period January 1, 2018 - March 31, 2019.  </w:t>
      </w:r>
      <w:proofErr w:type="gramStart"/>
      <w:r w:rsidRPr="002469E3">
        <w:rPr>
          <w:rFonts w:ascii="Arial" w:eastAsia="Times New Roman" w:hAnsi="Arial" w:cs="Arial"/>
          <w:color w:val="000000"/>
          <w:lang w:eastAsia="en-CA"/>
        </w:rPr>
        <w:t>Also</w:t>
      </w:r>
      <w:proofErr w:type="gramEnd"/>
      <w:r w:rsidRPr="002469E3">
        <w:rPr>
          <w:rFonts w:ascii="Arial" w:eastAsia="Times New Roman" w:hAnsi="Arial" w:cs="Arial"/>
          <w:color w:val="000000"/>
          <w:lang w:eastAsia="en-CA"/>
        </w:rPr>
        <w:t xml:space="preserve"> as per new regulations, the budget is approved by Council and not by residents at the annual meeting.  The budget must be presented for discussion at a meeting at least two weeks prior to being presented for approval.  </w:t>
      </w:r>
    </w:p>
    <w:p w14:paraId="2FA3CA8D"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399E4622"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Considerable discussion ensued regarding the budget and the additional costs that will be incurred to meet the new regulations.  Fred suggested that the current flat rate for the administrator’s honorarium be changed to an hourly rate, noting that there will be a considerable workload with the new regulations.  Office/overhead costs will also increase substantially with new requirements and should be budgeted accordingly.  Sheila noted that previously, with minimal office/overhead costs, she absorbed the costs but that will not be possible now.  Election costs should also be budgeted with municipal elections scheduled for November 5th and considerably more costs involved with new regulations.  Sheila will adjust the draft budget based on these discussions and present it for approval on February 7th.  </w:t>
      </w:r>
    </w:p>
    <w:p w14:paraId="07F56810"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6CA5DBE4"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u w:val="single"/>
          <w:lang w:eastAsia="en-CA"/>
        </w:rPr>
        <w:t>Other Business</w:t>
      </w:r>
    </w:p>
    <w:p w14:paraId="31F1AEDE"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Glen noted that under the direction of Michele Beaton, there is now a Brownie group using the Community Centre on a regular basis.  Michele will provide the proper insurance documentation for Council.</w:t>
      </w:r>
    </w:p>
    <w:p w14:paraId="1FCE4A00"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47F9A330"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u w:val="single"/>
          <w:lang w:eastAsia="en-CA"/>
        </w:rPr>
        <w:t>Adjournment</w:t>
      </w:r>
    </w:p>
    <w:p w14:paraId="4EF64353"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The next meeting will be held on Wednesday, February 7th at 7:30 p.m.</w:t>
      </w:r>
    </w:p>
    <w:p w14:paraId="5881ADA7"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p>
    <w:p w14:paraId="01EFCC18" w14:textId="77777777" w:rsidR="002469E3" w:rsidRPr="002469E3" w:rsidRDefault="002469E3" w:rsidP="002469E3">
      <w:pPr>
        <w:spacing w:after="0" w:line="240" w:lineRule="auto"/>
        <w:rPr>
          <w:rFonts w:ascii="Times New Roman" w:eastAsia="Times New Roman" w:hAnsi="Times New Roman" w:cs="Times New Roman"/>
          <w:sz w:val="24"/>
          <w:szCs w:val="24"/>
          <w:lang w:eastAsia="en-CA"/>
        </w:rPr>
      </w:pPr>
      <w:r w:rsidRPr="002469E3">
        <w:rPr>
          <w:rFonts w:ascii="Arial" w:eastAsia="Times New Roman" w:hAnsi="Arial" w:cs="Arial"/>
          <w:color w:val="000000"/>
          <w:lang w:eastAsia="en-CA"/>
        </w:rPr>
        <w:t>There being no further business, the meeting was adjourned at 8:29 p.m.</w:t>
      </w:r>
    </w:p>
    <w:p w14:paraId="677561D3" w14:textId="77777777" w:rsidR="00480418" w:rsidRDefault="00480418">
      <w:bookmarkStart w:id="0" w:name="_GoBack"/>
      <w:bookmarkEnd w:id="0"/>
    </w:p>
    <w:sectPr w:rsidR="0048041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9E3"/>
    <w:rsid w:val="002469E3"/>
    <w:rsid w:val="0048041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27870"/>
  <w15:chartTrackingRefBased/>
  <w15:docId w15:val="{5E637C4E-82B1-4687-91FD-2479EFE25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0505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765</Words>
  <Characters>4362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dc:creator>
  <cp:keywords/>
  <dc:description/>
  <cp:lastModifiedBy>Sheila</cp:lastModifiedBy>
  <cp:revision>1</cp:revision>
  <dcterms:created xsi:type="dcterms:W3CDTF">2018-05-03T23:37:00Z</dcterms:created>
  <dcterms:modified xsi:type="dcterms:W3CDTF">2018-05-03T23:38:00Z</dcterms:modified>
</cp:coreProperties>
</file>